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EC" w:rsidRPr="00EA41EC" w:rsidRDefault="00EA41EC" w:rsidP="00EA41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r w:rsidRPr="00EA41EC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Памятка о правилах поведения при наводнении</w:t>
      </w:r>
    </w:p>
    <w:bookmarkEnd w:id="0"/>
    <w:p w:rsidR="00EA41EC" w:rsidRPr="001D48A7" w:rsidRDefault="00EA41EC" w:rsidP="00EA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 xml:space="preserve">Главное управление МЧС России </w:t>
      </w:r>
      <w:r>
        <w:rPr>
          <w:color w:val="000000"/>
          <w:sz w:val="28"/>
          <w:szCs w:val="28"/>
        </w:rPr>
        <w:t xml:space="preserve">по Владимирской области </w:t>
      </w:r>
      <w:r w:rsidRPr="001D48A7">
        <w:rPr>
          <w:color w:val="000000"/>
          <w:sz w:val="28"/>
          <w:szCs w:val="28"/>
        </w:rPr>
        <w:t>напоминает основные правила поведения при паводках.</w:t>
      </w:r>
      <w:r w:rsidRPr="001D48A7">
        <w:rPr>
          <w:rStyle w:val="a4"/>
          <w:color w:val="000000"/>
          <w:sz w:val="28"/>
          <w:szCs w:val="28"/>
        </w:rPr>
        <w:t> 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rStyle w:val="a4"/>
          <w:color w:val="000000"/>
          <w:sz w:val="28"/>
          <w:szCs w:val="28"/>
        </w:rPr>
        <w:t>Получив сообщение о наводнении, паводке, следуйте основным правилам: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 отключите газ и электричество;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 если наводнение развивается медленно (медленно поднимается уровень воды), примите меры к спасению имущества и материальных ценностей: перенесите на верхние этажи или чердак наиболее ценные вещи, выведите животных;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 предупредите соседей, помогите детям, старикам и инвалидам покинуть опасное место. Займите верхние этажи, чердаки, крыши зданий. Слушайте сообщения штаба гражданской обороны и действуйте в строгом соответствии с указаниями;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 будьте готовы к эвакуации! Без промедления выходите в безопасное место, при этом учитывайте направление вероятного развития паводка;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 возьмите с собой документы, деньги, ценности, тёплую одежду, сапоги, продукты питания и воду на несколько дней, предметы личной гигиены, медицинскую аптечку;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 попав в воду, сбросьте с себя тёплую одежду и обувь, отыщите поблизости плавающие или возвышающиеся над водой предметы, воспользуйтесь ими до прибытия помощи;</w:t>
      </w:r>
    </w:p>
    <w:p w:rsidR="00EA41EC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 избегайте езды в машине по залитой дороге, вас может снести течением. Если же вы оказались в зоне затопления, а машина сломалась, покиньте ее и вызовите помощь, тел экстренной помощи  </w:t>
      </w:r>
      <w:r>
        <w:rPr>
          <w:color w:val="000000"/>
          <w:sz w:val="28"/>
          <w:szCs w:val="28"/>
        </w:rPr>
        <w:t>- «101», «112».</w:t>
      </w:r>
    </w:p>
    <w:p w:rsidR="00EA41EC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rStyle w:val="a4"/>
          <w:color w:val="000000"/>
          <w:sz w:val="28"/>
          <w:szCs w:val="28"/>
        </w:rPr>
        <w:t>Действия при прогнозе наводнения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Обычно прогноз содержит информацию об ожидаемом времени и границах затопления, здесь же - рекомендации жителям или план эвакуации,  Если ваш дом попадает в объявленный регион затопления, нужно;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       отключить газ, воду и электричество;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       погасить огонь в печах;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 xml:space="preserve">-       перенести на верхние этажи и </w:t>
      </w:r>
      <w:proofErr w:type="gramStart"/>
      <w:r w:rsidRPr="001D48A7">
        <w:rPr>
          <w:color w:val="000000"/>
          <w:sz w:val="28"/>
          <w:szCs w:val="28"/>
        </w:rPr>
        <w:t>чердаки</w:t>
      </w:r>
      <w:proofErr w:type="gramEnd"/>
      <w:r w:rsidRPr="001D48A7">
        <w:rPr>
          <w:color w:val="000000"/>
          <w:sz w:val="28"/>
          <w:szCs w:val="28"/>
        </w:rPr>
        <w:t xml:space="preserve"> ценные предметы и вещи;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       закрыть окна и двери, при необходимости - обить окна и двери первых этажей досками или фанерой,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Если получено предупреждение об эвакуации: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       подготовить теплую удобную одежду, сапоги, одеяла, деньги и ценности;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       собрать трехдневный запас питания;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       подготовить аптечку первой помощи и лекарства, которыми вы обычно пользуетесь;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       завернуть в непромокаемый пакет паспорт и другие документы;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-       взять с собой туалетные принадлежности и постельное белье.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lastRenderedPageBreak/>
        <w:t>Все вещи и продукты лучше всего уложить в рюкзак, чемодан или сумку. Будет объявлено, куда и как (специальным транспортом или пешком) следует направляться из опасной зоны. В конечном пункте эвакуации необходимо зарегистрироваться. После этого людей размещают на временное проживание. В первую очередь эвакуируются дети, детские учреждения и больницы. Предприятия вводят режим экстренных мероприятий, начинается вывод скота, техники и инвентаря, предпринимаются меры по защите продовольствия.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 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rStyle w:val="a4"/>
          <w:color w:val="000000"/>
          <w:sz w:val="28"/>
          <w:szCs w:val="28"/>
        </w:rPr>
        <w:t>Что делать, если вы получили сигнал об угрозе наводнения: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Если ваш район часто страдает от наводнений, изучите и запомните границы возможных зон затопления, а также возвышенные, редко затапливаемые места, расположенные в непосредственной близости от мест проживания, а также кратчайшие пути движения к ним.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 xml:space="preserve">Запомните места хранения лодок, плотов и строительных материалов для изготовления необходимых подручных </w:t>
      </w:r>
      <w:proofErr w:type="spellStart"/>
      <w:r w:rsidRPr="001D48A7">
        <w:rPr>
          <w:color w:val="000000"/>
          <w:sz w:val="28"/>
          <w:szCs w:val="28"/>
        </w:rPr>
        <w:t>плавсредств</w:t>
      </w:r>
      <w:proofErr w:type="spellEnd"/>
      <w:r w:rsidRPr="001D48A7">
        <w:rPr>
          <w:color w:val="000000"/>
          <w:sz w:val="28"/>
          <w:szCs w:val="28"/>
        </w:rPr>
        <w:t>. Заранее составьте перечень документов, имущества и медикаментов, которые необходимо вывезти при эвакуации в первую очередь.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 xml:space="preserve">Уложите в специальный чемодан или рюкзак ценности, необходимые теплые вещи, запас продуктов, воды, а также медикаменты. Подготовьте лодки (например, залейте водой, чтобы они не рассохлись) и другие </w:t>
      </w:r>
      <w:proofErr w:type="spellStart"/>
      <w:r w:rsidRPr="001D48A7">
        <w:rPr>
          <w:color w:val="000000"/>
          <w:sz w:val="28"/>
          <w:szCs w:val="28"/>
        </w:rPr>
        <w:t>плавсредства</w:t>
      </w:r>
      <w:proofErr w:type="spellEnd"/>
      <w:r w:rsidRPr="001D48A7">
        <w:rPr>
          <w:color w:val="000000"/>
          <w:sz w:val="28"/>
          <w:szCs w:val="28"/>
        </w:rPr>
        <w:t>. Обязательно привяжите лодки и плоты веревками к дому (желательно повыше), чтобы их не унесло.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 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rStyle w:val="a4"/>
          <w:color w:val="000000"/>
          <w:sz w:val="28"/>
          <w:szCs w:val="28"/>
        </w:rPr>
        <w:t>При получении сигнала об угрозе наводнения: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отключите воду, газ и электричество;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потушите горящие печи отопления;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уберите в безопасное место сельскохозяйственный инвентарь, закопайте, укройте удобрения и отходы;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подготовьте к удару стихии свой дом: закройте все окна и двери на первом этаже, при необходимости и наличии времени забейте их досками или фанерой, чтобы не разбились окна;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 продуктов питания (вещи и продукты лучше всего уложить в чемоданы, рюкзаки или сумки);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прибудьте к установленному сроку на сборный эвакуационный пункт для регистрации и отправки в безопасный район.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 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rStyle w:val="a4"/>
          <w:color w:val="000000"/>
          <w:sz w:val="28"/>
          <w:szCs w:val="28"/>
        </w:rPr>
        <w:t>При внезапном наводнении необходимо: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не паниковать и не терять самообладание;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lastRenderedPageBreak/>
        <w:t xml:space="preserve">как можно быстрее занять ближайшее безопасное возвышенное место и быть готовым к эвакуации по воде, в том числе при помощи подручных </w:t>
      </w:r>
      <w:proofErr w:type="spellStart"/>
      <w:r w:rsidRPr="001D48A7">
        <w:rPr>
          <w:color w:val="000000"/>
          <w:sz w:val="28"/>
          <w:szCs w:val="28"/>
        </w:rPr>
        <w:t>плавсредств</w:t>
      </w:r>
      <w:proofErr w:type="spellEnd"/>
      <w:r w:rsidRPr="001D48A7">
        <w:rPr>
          <w:color w:val="000000"/>
          <w:sz w:val="28"/>
          <w:szCs w:val="28"/>
        </w:rPr>
        <w:t>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если это невозможно, поднимитесь на верхний этаж или чердак дома;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при подъеме воды следует забраться на крышу, а при ее резком прибытии - на "конек" крыши;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детей и больных, ослабленных и замерзших людей, привяжите к себе или крепким частями крыши, например, к печной трубе. Забираться на деревья, столбы и сомнительной прочности строения нельзя. Они могут быть подмыты потоками воды, и упасть;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чтобы привлечь внимание спасателей, постоянно подавайте сигнал бедствия: в светлое время суток можно повесить на высоком месте белое или цветное полотнище, а в ночное время подавайте световые сигналы;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до прибытия помощи оставайтесь на верхних этажах и крышах зданий и других возвышенных местах;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самостоятельную эвакуацию можно проводить только в случае необходимости оказания неотложной медицинской помощи пострадавшим, отсутствия продуктов питания, ухудшения обстановки или потери уверенности в получении помощи со стороны;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для самостоятельной эвакуации желательно использовать личные лодки или катера, плоты из бревен и других подручных материалов.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 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rStyle w:val="a4"/>
          <w:color w:val="000000"/>
          <w:sz w:val="28"/>
          <w:szCs w:val="28"/>
        </w:rPr>
        <w:t>После спада воды необходимо: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осторожно обследовать дом и проверить, нет ли угрозы его обрушения;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при осмотре внутренних комнат не рекомендуется использовать спички или свечи в качестве источника света из-за возможного присутствия в воздухе бытового газа (для этого лучше всего подойдет электрический фонарик);</w:t>
      </w:r>
    </w:p>
    <w:p w:rsidR="00EA41EC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остерегаться порванных или провисших электрических проводов.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rStyle w:val="a4"/>
          <w:color w:val="000000"/>
          <w:sz w:val="28"/>
          <w:szCs w:val="28"/>
        </w:rPr>
        <w:t>Помните, что до проверки специалистами состояния электрической сети включать электроприборы категорически запрещается.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О поврежденных или разрушенных водопроводных, газовых и канализационных магистралях немедленно сообщите в соответствующие коммунальные службы и организации.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Попавшие в воду продукты питания категорически запрещается применять в пищу до проведения проверки санитарно-эпидемиологической службой и их термической обработки.</w:t>
      </w:r>
    </w:p>
    <w:p w:rsidR="00EA41EC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color w:val="000000"/>
          <w:sz w:val="28"/>
          <w:szCs w:val="28"/>
        </w:rPr>
        <w:t>Попавшие в зону затопления колодцы с питьевой водой необходимо осушить для их последующей дезинфекции</w:t>
      </w:r>
      <w:r>
        <w:rPr>
          <w:color w:val="000000"/>
          <w:sz w:val="28"/>
          <w:szCs w:val="28"/>
        </w:rPr>
        <w:t>.</w:t>
      </w: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</w:p>
    <w:p w:rsidR="00EA41EC" w:rsidRPr="001D48A7" w:rsidRDefault="00EA41EC" w:rsidP="00EA41EC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8"/>
          <w:szCs w:val="28"/>
        </w:rPr>
      </w:pPr>
      <w:r w:rsidRPr="001D48A7">
        <w:rPr>
          <w:rStyle w:val="a4"/>
          <w:color w:val="000000"/>
          <w:sz w:val="28"/>
          <w:szCs w:val="28"/>
        </w:rPr>
        <w:t xml:space="preserve">Если вы попали в чрезвычайную ситуацию, и вам нужна помощь пожарных или спасателей – единый номер для вызова всех экстренных служб с мобильного телефона «112», «101» и «01» - </w:t>
      </w:r>
      <w:proofErr w:type="gramStart"/>
      <w:r w:rsidRPr="001D48A7">
        <w:rPr>
          <w:rStyle w:val="a4"/>
          <w:color w:val="000000"/>
          <w:sz w:val="28"/>
          <w:szCs w:val="28"/>
        </w:rPr>
        <w:t>со</w:t>
      </w:r>
      <w:proofErr w:type="gramEnd"/>
      <w:r w:rsidRPr="001D48A7">
        <w:rPr>
          <w:rStyle w:val="a4"/>
          <w:color w:val="000000"/>
          <w:sz w:val="28"/>
          <w:szCs w:val="28"/>
        </w:rPr>
        <w:t xml:space="preserve"> стационарного.</w:t>
      </w:r>
    </w:p>
    <w:p w:rsidR="00EA41EC" w:rsidRPr="001D48A7" w:rsidRDefault="00EA41EC" w:rsidP="00EA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D8B" w:rsidRDefault="00DC1D8B"/>
    <w:sectPr w:rsidR="00DC1D8B" w:rsidSect="00DD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7"/>
    <w:rsid w:val="00246867"/>
    <w:rsid w:val="00DC1D8B"/>
    <w:rsid w:val="00E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5905</Characters>
  <Application>Microsoft Office Word</Application>
  <DocSecurity>0</DocSecurity>
  <Lines>49</Lines>
  <Paragraphs>13</Paragraphs>
  <ScaleCrop>false</ScaleCrop>
  <Company>Home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Arm2501</dc:creator>
  <cp:keywords/>
  <dc:description/>
  <cp:lastModifiedBy>Arm2501</cp:lastModifiedBy>
  <cp:revision>2</cp:revision>
  <dcterms:created xsi:type="dcterms:W3CDTF">2023-06-06T05:56:00Z</dcterms:created>
  <dcterms:modified xsi:type="dcterms:W3CDTF">2023-06-06T05:56:00Z</dcterms:modified>
</cp:coreProperties>
</file>